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03" w:rsidRPr="005201CA" w:rsidRDefault="00966603" w:rsidP="00966603">
      <w:pPr>
        <w:ind w:firstLine="0"/>
        <w:contextualSpacing/>
        <w:jc w:val="both"/>
        <w:rPr>
          <w:szCs w:val="28"/>
        </w:rPr>
      </w:pPr>
      <w:r w:rsidRPr="005201CA">
        <w:rPr>
          <w:szCs w:val="28"/>
        </w:rPr>
        <w:t>Зарегистрирован в государственно-правовом управлении Пра</w:t>
      </w:r>
      <w:r>
        <w:rPr>
          <w:szCs w:val="28"/>
        </w:rPr>
        <w:t>вительства Ярославской области 15.10</w:t>
      </w:r>
      <w:r w:rsidRPr="005201CA">
        <w:rPr>
          <w:szCs w:val="28"/>
        </w:rPr>
        <w:t>.2024 № 02-15</w:t>
      </w:r>
      <w:r>
        <w:rPr>
          <w:szCs w:val="28"/>
        </w:rPr>
        <w:t>280</w:t>
      </w:r>
    </w:p>
    <w:p w:rsidR="00966603" w:rsidRPr="005201CA" w:rsidRDefault="00966603" w:rsidP="00966603">
      <w:pPr>
        <w:ind w:firstLine="0"/>
        <w:contextualSpacing/>
        <w:jc w:val="both"/>
        <w:rPr>
          <w:szCs w:val="28"/>
        </w:rPr>
      </w:pPr>
    </w:p>
    <w:p w:rsidR="00966603" w:rsidRPr="001B6623" w:rsidRDefault="00966603" w:rsidP="00966603">
      <w:pPr>
        <w:ind w:firstLine="0"/>
        <w:contextualSpacing/>
        <w:jc w:val="center"/>
        <w:rPr>
          <w:b/>
          <w:szCs w:val="28"/>
        </w:rPr>
      </w:pPr>
      <w:r w:rsidRPr="001B6623">
        <w:rPr>
          <w:b/>
          <w:szCs w:val="28"/>
        </w:rPr>
        <w:t>МИНИСТЕРСТВО ФИНАНСОВ ЯРОСЛАВСКОЙ ОБЛАСТИ</w:t>
      </w:r>
    </w:p>
    <w:p w:rsidR="00966603" w:rsidRPr="001B6623" w:rsidRDefault="00966603" w:rsidP="00966603">
      <w:pPr>
        <w:ind w:firstLine="0"/>
        <w:contextualSpacing/>
        <w:jc w:val="center"/>
        <w:rPr>
          <w:b/>
          <w:szCs w:val="28"/>
        </w:rPr>
      </w:pPr>
    </w:p>
    <w:p w:rsidR="00966603" w:rsidRPr="001B6623" w:rsidRDefault="00966603" w:rsidP="00966603">
      <w:pPr>
        <w:ind w:firstLine="0"/>
        <w:contextualSpacing/>
        <w:jc w:val="center"/>
        <w:rPr>
          <w:b/>
          <w:szCs w:val="28"/>
        </w:rPr>
      </w:pPr>
      <w:r w:rsidRPr="001B6623">
        <w:rPr>
          <w:b/>
          <w:szCs w:val="28"/>
        </w:rPr>
        <w:t>ПРИКАЗ</w:t>
      </w:r>
    </w:p>
    <w:p w:rsidR="00966603" w:rsidRPr="005201CA" w:rsidRDefault="00966603" w:rsidP="00966603">
      <w:pPr>
        <w:ind w:firstLine="0"/>
        <w:contextualSpacing/>
        <w:jc w:val="both"/>
        <w:rPr>
          <w:szCs w:val="28"/>
        </w:rPr>
      </w:pPr>
    </w:p>
    <w:p w:rsidR="00966603" w:rsidRPr="005201CA" w:rsidRDefault="00966603" w:rsidP="00966603">
      <w:pPr>
        <w:ind w:firstLine="0"/>
        <w:contextualSpacing/>
        <w:jc w:val="both"/>
        <w:rPr>
          <w:szCs w:val="28"/>
        </w:rPr>
      </w:pPr>
      <w:r>
        <w:rPr>
          <w:szCs w:val="28"/>
        </w:rPr>
        <w:t>от 15</w:t>
      </w:r>
      <w:r w:rsidRPr="005201CA">
        <w:rPr>
          <w:szCs w:val="28"/>
        </w:rPr>
        <w:t>.</w:t>
      </w:r>
      <w:r>
        <w:rPr>
          <w:szCs w:val="28"/>
        </w:rPr>
        <w:t>10</w:t>
      </w:r>
      <w:r w:rsidRPr="005201CA">
        <w:rPr>
          <w:szCs w:val="28"/>
        </w:rPr>
        <w:t>.2024 № 3</w:t>
      </w:r>
      <w:r>
        <w:rPr>
          <w:szCs w:val="28"/>
        </w:rPr>
        <w:t>6</w:t>
      </w:r>
      <w:r w:rsidRPr="005201CA">
        <w:rPr>
          <w:szCs w:val="28"/>
        </w:rPr>
        <w:t>н</w:t>
      </w:r>
    </w:p>
    <w:p w:rsidR="00966603" w:rsidRPr="005201CA" w:rsidRDefault="00966603" w:rsidP="00966603">
      <w:pPr>
        <w:ind w:firstLine="0"/>
        <w:rPr>
          <w:rFonts w:eastAsia="Calibri"/>
          <w:szCs w:val="28"/>
        </w:rPr>
      </w:pPr>
      <w:r w:rsidRPr="005201CA">
        <w:rPr>
          <w:szCs w:val="28"/>
        </w:rPr>
        <w:t>г. Ярославль</w:t>
      </w:r>
    </w:p>
    <w:p w:rsidR="00695B61" w:rsidRDefault="00695B61" w:rsidP="00966603">
      <w:pPr>
        <w:ind w:right="5101" w:firstLine="0"/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C67A6A" w:rsidRPr="005B7AC3" w:rsidRDefault="00267588" w:rsidP="00966603">
      <w:pPr>
        <w:ind w:right="6377" w:firstLine="0"/>
        <w:rPr>
          <w:rFonts w:cs="Times New Roman"/>
          <w:szCs w:val="28"/>
        </w:rPr>
      </w:pPr>
      <w:r w:rsidRPr="00267588">
        <w:rPr>
          <w:rFonts w:cs="Times New Roman"/>
          <w:szCs w:val="28"/>
        </w:rPr>
        <w:t>О внесении изменения</w:t>
      </w:r>
      <w:r w:rsidR="00966603">
        <w:rPr>
          <w:rFonts w:cs="Times New Roman"/>
          <w:szCs w:val="28"/>
        </w:rPr>
        <w:t> </w:t>
      </w:r>
      <w:r w:rsidRPr="00267588">
        <w:rPr>
          <w:rFonts w:cs="Times New Roman"/>
          <w:szCs w:val="28"/>
        </w:rPr>
        <w:t>в</w:t>
      </w:r>
      <w:r w:rsidR="00966603">
        <w:rPr>
          <w:rFonts w:cs="Times New Roman"/>
          <w:szCs w:val="28"/>
        </w:rPr>
        <w:t> </w:t>
      </w:r>
      <w:r w:rsidRPr="00267588">
        <w:rPr>
          <w:rFonts w:cs="Times New Roman"/>
          <w:szCs w:val="28"/>
        </w:rPr>
        <w:t xml:space="preserve">приказ </w:t>
      </w:r>
      <w:r w:rsidR="003E0CCE">
        <w:rPr>
          <w:rFonts w:cs="Times New Roman"/>
          <w:szCs w:val="28"/>
        </w:rPr>
        <w:t>ми</w:t>
      </w:r>
      <w:r w:rsidR="001108F3">
        <w:rPr>
          <w:rFonts w:cs="Times New Roman"/>
          <w:szCs w:val="28"/>
        </w:rPr>
        <w:t>н</w:t>
      </w:r>
      <w:r w:rsidR="003E0CCE">
        <w:rPr>
          <w:rFonts w:cs="Times New Roman"/>
          <w:szCs w:val="28"/>
        </w:rPr>
        <w:t>истерства</w:t>
      </w:r>
      <w:r w:rsidRPr="00267588">
        <w:rPr>
          <w:rFonts w:cs="Times New Roman"/>
          <w:szCs w:val="28"/>
        </w:rPr>
        <w:t xml:space="preserve"> финансов Ярославской</w:t>
      </w:r>
      <w:r w:rsidR="00EF00E3">
        <w:rPr>
          <w:rFonts w:cs="Times New Roman"/>
          <w:szCs w:val="28"/>
        </w:rPr>
        <w:t xml:space="preserve"> </w:t>
      </w:r>
      <w:r w:rsidRPr="00267588">
        <w:rPr>
          <w:rFonts w:cs="Times New Roman"/>
          <w:szCs w:val="28"/>
        </w:rPr>
        <w:t>области от</w:t>
      </w:r>
      <w:r w:rsidR="00966603">
        <w:rPr>
          <w:rFonts w:cs="Times New Roman"/>
          <w:szCs w:val="28"/>
        </w:rPr>
        <w:t> </w:t>
      </w:r>
      <w:r w:rsidR="008A5536">
        <w:rPr>
          <w:rFonts w:cs="Times New Roman"/>
          <w:szCs w:val="28"/>
        </w:rPr>
        <w:t>29.12</w:t>
      </w:r>
      <w:r w:rsidRPr="00267588">
        <w:rPr>
          <w:rFonts w:cs="Times New Roman"/>
          <w:szCs w:val="28"/>
        </w:rPr>
        <w:t xml:space="preserve">.2023 № </w:t>
      </w:r>
      <w:r w:rsidR="008A5536">
        <w:rPr>
          <w:rFonts w:cs="Times New Roman"/>
          <w:szCs w:val="28"/>
        </w:rPr>
        <w:t>56</w:t>
      </w:r>
      <w:r w:rsidRPr="00267588">
        <w:rPr>
          <w:rFonts w:cs="Times New Roman"/>
          <w:szCs w:val="28"/>
        </w:rPr>
        <w:t>н</w:t>
      </w:r>
    </w:p>
    <w:p w:rsidR="00695B61" w:rsidRDefault="00695B61" w:rsidP="00695B61">
      <w:pPr>
        <w:ind w:right="-2"/>
        <w:jc w:val="both"/>
        <w:rPr>
          <w:rFonts w:cs="Times New Roman"/>
          <w:szCs w:val="28"/>
        </w:rPr>
      </w:pPr>
    </w:p>
    <w:p w:rsidR="00695B61" w:rsidRPr="008F0362" w:rsidRDefault="00695B61" w:rsidP="00695B61">
      <w:pPr>
        <w:ind w:right="-2"/>
        <w:jc w:val="both"/>
        <w:rPr>
          <w:rFonts w:cs="Times New Roman"/>
          <w:szCs w:val="28"/>
        </w:rPr>
      </w:pPr>
    </w:p>
    <w:p w:rsidR="00371AA0" w:rsidRDefault="003E0CCE" w:rsidP="00371AA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</w:t>
      </w:r>
      <w:r w:rsidR="00371AA0">
        <w:rPr>
          <w:rFonts w:cs="Times New Roman"/>
          <w:szCs w:val="28"/>
        </w:rPr>
        <w:t xml:space="preserve"> ФИНАНСОВ ЯРОСЛАВСКОЙ ОБЛАСТИ ПРИКАЗЫВАЕТ:</w:t>
      </w:r>
    </w:p>
    <w:p w:rsidR="00C67A6A" w:rsidRPr="001D4D9F" w:rsidRDefault="00C67A6A" w:rsidP="00C67A6A">
      <w:pPr>
        <w:jc w:val="both"/>
        <w:rPr>
          <w:szCs w:val="28"/>
        </w:rPr>
      </w:pPr>
      <w:r w:rsidRPr="001D4D9F">
        <w:rPr>
          <w:szCs w:val="28"/>
        </w:rPr>
        <w:t xml:space="preserve">1. Внести в приказ </w:t>
      </w:r>
      <w:r w:rsidR="003E0CCE">
        <w:rPr>
          <w:szCs w:val="28"/>
        </w:rPr>
        <w:t>министертва</w:t>
      </w:r>
      <w:r w:rsidRPr="001D4D9F">
        <w:rPr>
          <w:szCs w:val="28"/>
        </w:rPr>
        <w:t xml:space="preserve"> финансов Ярославской области от</w:t>
      </w:r>
      <w:r w:rsidRPr="001D4D9F">
        <w:rPr>
          <w:szCs w:val="28"/>
          <w:lang w:val="en-US"/>
        </w:rPr>
        <w:t> </w:t>
      </w:r>
      <w:r w:rsidR="008A5536">
        <w:rPr>
          <w:szCs w:val="28"/>
        </w:rPr>
        <w:t>29.</w:t>
      </w:r>
      <w:r>
        <w:rPr>
          <w:szCs w:val="28"/>
        </w:rPr>
        <w:t>1</w:t>
      </w:r>
      <w:r w:rsidR="008A5536">
        <w:rPr>
          <w:szCs w:val="28"/>
        </w:rPr>
        <w:t>2</w:t>
      </w:r>
      <w:r w:rsidRPr="001D4D9F">
        <w:rPr>
          <w:szCs w:val="28"/>
        </w:rPr>
        <w:t>.20</w:t>
      </w:r>
      <w:r>
        <w:rPr>
          <w:szCs w:val="28"/>
        </w:rPr>
        <w:t>2</w:t>
      </w:r>
      <w:r w:rsidR="006107B7">
        <w:rPr>
          <w:szCs w:val="28"/>
        </w:rPr>
        <w:t>3</w:t>
      </w:r>
      <w:r w:rsidRPr="001D4D9F">
        <w:rPr>
          <w:szCs w:val="28"/>
        </w:rPr>
        <w:t xml:space="preserve"> № </w:t>
      </w:r>
      <w:r w:rsidR="008A5536">
        <w:rPr>
          <w:szCs w:val="28"/>
        </w:rPr>
        <w:t>56</w:t>
      </w:r>
      <w:r w:rsidRPr="001D4D9F">
        <w:rPr>
          <w:szCs w:val="28"/>
        </w:rPr>
        <w:t xml:space="preserve">н </w:t>
      </w:r>
      <w:r w:rsidR="006107B7">
        <w:rPr>
          <w:szCs w:val="28"/>
        </w:rPr>
        <w:t>«</w:t>
      </w:r>
      <w:r w:rsidR="006107B7" w:rsidRPr="006107B7">
        <w:rPr>
          <w:bCs/>
          <w:szCs w:val="28"/>
        </w:rPr>
        <w:t>Об утверждении Перечня межбюджетных трансфертов и</w:t>
      </w:r>
      <w:r w:rsidR="00267588">
        <w:rPr>
          <w:bCs/>
          <w:szCs w:val="28"/>
        </w:rPr>
        <w:t> </w:t>
      </w:r>
      <w:r w:rsidR="006107B7" w:rsidRPr="006107B7">
        <w:rPr>
          <w:bCs/>
          <w:szCs w:val="28"/>
        </w:rPr>
        <w:t>о</w:t>
      </w:r>
      <w:r w:rsidR="00267588">
        <w:rPr>
          <w:bCs/>
          <w:szCs w:val="28"/>
        </w:rPr>
        <w:t> </w:t>
      </w:r>
      <w:r w:rsidR="006107B7" w:rsidRPr="006107B7">
        <w:rPr>
          <w:bCs/>
          <w:szCs w:val="28"/>
        </w:rPr>
        <w:t>признании утратившими силу отдельных приказов департаме</w:t>
      </w:r>
      <w:r w:rsidR="00A57FB6">
        <w:rPr>
          <w:bCs/>
          <w:szCs w:val="28"/>
        </w:rPr>
        <w:t>нта финансов Ярославской област</w:t>
      </w:r>
      <w:r w:rsidRPr="001D4D9F">
        <w:rPr>
          <w:szCs w:val="28"/>
        </w:rPr>
        <w:t>и</w:t>
      </w:r>
      <w:r w:rsidR="006107B7">
        <w:rPr>
          <w:szCs w:val="28"/>
        </w:rPr>
        <w:t>» и</w:t>
      </w:r>
      <w:r w:rsidRPr="001D4D9F">
        <w:rPr>
          <w:szCs w:val="28"/>
        </w:rPr>
        <w:t>зменение, изложив Перечень межбюджетных трансфертов муниципальным образованиям Ярославской области, в целях финансового обеспечения или софинансирования которых предоставляются субсидии, субвенции и иные межбюджетные трансферты из</w:t>
      </w:r>
      <w:r w:rsidR="00267588">
        <w:rPr>
          <w:szCs w:val="28"/>
        </w:rPr>
        <w:t> </w:t>
      </w:r>
      <w:r w:rsidRPr="001D4D9F">
        <w:rPr>
          <w:szCs w:val="28"/>
        </w:rPr>
        <w:t>федерального бюджета бюджету Ярославс</w:t>
      </w:r>
      <w:r w:rsidR="006107B7">
        <w:rPr>
          <w:szCs w:val="28"/>
        </w:rPr>
        <w:t>кой области, на</w:t>
      </w:r>
      <w:r w:rsidR="00267588">
        <w:rPr>
          <w:szCs w:val="28"/>
        </w:rPr>
        <w:t> </w:t>
      </w:r>
      <w:r w:rsidR="006107B7">
        <w:rPr>
          <w:szCs w:val="28"/>
        </w:rPr>
        <w:t>202</w:t>
      </w:r>
      <w:r w:rsidR="008A5536">
        <w:rPr>
          <w:szCs w:val="28"/>
        </w:rPr>
        <w:t>4</w:t>
      </w:r>
      <w:r w:rsidR="00267588">
        <w:rPr>
          <w:szCs w:val="28"/>
        </w:rPr>
        <w:t> </w:t>
      </w:r>
      <w:r w:rsidRPr="001D4D9F">
        <w:rPr>
          <w:szCs w:val="28"/>
        </w:rPr>
        <w:t>год</w:t>
      </w:r>
      <w:r>
        <w:rPr>
          <w:szCs w:val="28"/>
        </w:rPr>
        <w:t xml:space="preserve">, </w:t>
      </w:r>
      <w:r w:rsidRPr="001D4D9F">
        <w:rPr>
          <w:szCs w:val="28"/>
        </w:rPr>
        <w:t>утвержденный приказом, в новой редакции (прилагается).</w:t>
      </w:r>
    </w:p>
    <w:p w:rsidR="00371AA0" w:rsidRDefault="00C67A6A" w:rsidP="00371AA0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71AA0">
        <w:rPr>
          <w:rFonts w:ascii="Times New Roman" w:hAnsi="Times New Roman" w:cs="Times New Roman"/>
          <w:b w:val="0"/>
          <w:sz w:val="28"/>
          <w:szCs w:val="28"/>
        </w:rPr>
        <w:t>. Приказ вступает в силу с момента подписания.</w:t>
      </w: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C87AB7" w:rsidRDefault="00C87AB7" w:rsidP="00695B61">
      <w:pPr>
        <w:jc w:val="both"/>
        <w:rPr>
          <w:rFonts w:cs="Times New Roman"/>
          <w:szCs w:val="28"/>
        </w:rPr>
      </w:pPr>
    </w:p>
    <w:p w:rsidR="00966603" w:rsidRDefault="00966603" w:rsidP="0096660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Министр финансов </w:t>
      </w:r>
    </w:p>
    <w:p w:rsidR="00966603" w:rsidRDefault="00966603" w:rsidP="00966603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Ярославской 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"Р*Подписант...*ИОФамилия" \* MERGEFORMAT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>А.Н. Долгов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br w:type="page"/>
      </w:r>
    </w:p>
    <w:p w:rsidR="00966603" w:rsidRDefault="00966603" w:rsidP="00966603">
      <w:pPr>
        <w:rPr>
          <w:sz w:val="2"/>
          <w:szCs w:val="2"/>
        </w:rPr>
      </w:pPr>
    </w:p>
    <w:p w:rsidR="00966603" w:rsidRDefault="00966603" w:rsidP="00966603">
      <w:pPr>
        <w:rPr>
          <w:sz w:val="2"/>
          <w:szCs w:val="2"/>
        </w:rPr>
      </w:pPr>
    </w:p>
    <w:p w:rsidR="00966603" w:rsidRPr="00D0264A" w:rsidRDefault="00966603" w:rsidP="00966603">
      <w:pPr>
        <w:ind w:firstLine="5103"/>
        <w:contextualSpacing/>
        <w:rPr>
          <w:rFonts w:cs="Times New Roman"/>
          <w:szCs w:val="28"/>
        </w:rPr>
      </w:pPr>
      <w:r w:rsidRPr="00D0264A">
        <w:rPr>
          <w:rFonts w:cs="Times New Roman"/>
          <w:szCs w:val="28"/>
        </w:rPr>
        <w:t>УТВЕРЖД</w:t>
      </w:r>
      <w:r>
        <w:rPr>
          <w:rFonts w:cs="Times New Roman"/>
          <w:szCs w:val="28"/>
        </w:rPr>
        <w:t>Е</w:t>
      </w:r>
      <w:r w:rsidRPr="00D0264A">
        <w:rPr>
          <w:rFonts w:cs="Times New Roman"/>
          <w:szCs w:val="28"/>
        </w:rPr>
        <w:t>Н</w:t>
      </w:r>
    </w:p>
    <w:p w:rsidR="00966603" w:rsidRDefault="00966603" w:rsidP="00966603">
      <w:pPr>
        <w:ind w:firstLine="5103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D0264A">
        <w:rPr>
          <w:rFonts w:cs="Times New Roman"/>
          <w:szCs w:val="28"/>
        </w:rPr>
        <w:t>риказом</w:t>
      </w:r>
      <w:r>
        <w:rPr>
          <w:rFonts w:cs="Times New Roman"/>
          <w:szCs w:val="28"/>
        </w:rPr>
        <w:t xml:space="preserve"> министерства </w:t>
      </w:r>
    </w:p>
    <w:p w:rsidR="00966603" w:rsidRDefault="00966603" w:rsidP="00966603">
      <w:pPr>
        <w:ind w:firstLine="5103"/>
        <w:contextualSpacing/>
        <w:rPr>
          <w:rFonts w:cs="Times New Roman"/>
          <w:szCs w:val="28"/>
        </w:rPr>
      </w:pPr>
      <w:r w:rsidRPr="00D0264A">
        <w:rPr>
          <w:rFonts w:cs="Times New Roman"/>
          <w:szCs w:val="28"/>
        </w:rPr>
        <w:t>финансов</w:t>
      </w:r>
      <w:r>
        <w:rPr>
          <w:rFonts w:cs="Times New Roman"/>
          <w:szCs w:val="28"/>
        </w:rPr>
        <w:t xml:space="preserve"> </w:t>
      </w:r>
      <w:r w:rsidRPr="00D0264A">
        <w:rPr>
          <w:rFonts w:cs="Times New Roman"/>
          <w:szCs w:val="28"/>
        </w:rPr>
        <w:t>Ярославской области</w:t>
      </w:r>
    </w:p>
    <w:p w:rsidR="00966603" w:rsidRDefault="00966603" w:rsidP="00966603">
      <w:pPr>
        <w:ind w:firstLine="5103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от 29.12.2023 № 56н</w:t>
      </w:r>
    </w:p>
    <w:p w:rsidR="00966603" w:rsidRDefault="00966603" w:rsidP="00966603">
      <w:pPr>
        <w:ind w:firstLine="5103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(в редакции приказа</w:t>
      </w:r>
    </w:p>
    <w:p w:rsidR="00966603" w:rsidRDefault="00966603" w:rsidP="00966603">
      <w:pPr>
        <w:ind w:firstLine="5103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министерства финансов </w:t>
      </w:r>
    </w:p>
    <w:p w:rsidR="00966603" w:rsidRDefault="00966603" w:rsidP="00966603">
      <w:pPr>
        <w:ind w:firstLine="5103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Ярославской области</w:t>
      </w:r>
    </w:p>
    <w:p w:rsidR="00966603" w:rsidRDefault="00966603" w:rsidP="00966603">
      <w:pPr>
        <w:ind w:firstLine="5103"/>
        <w:contextualSpacing/>
        <w:rPr>
          <w:rFonts w:cs="Times New Roman"/>
          <w:szCs w:val="28"/>
        </w:rPr>
      </w:pPr>
      <w:r>
        <w:rPr>
          <w:szCs w:val="28"/>
        </w:rPr>
        <w:t>от 15</w:t>
      </w:r>
      <w:r w:rsidRPr="005201CA">
        <w:rPr>
          <w:szCs w:val="28"/>
        </w:rPr>
        <w:t>.</w:t>
      </w:r>
      <w:r>
        <w:rPr>
          <w:szCs w:val="28"/>
        </w:rPr>
        <w:t>10</w:t>
      </w:r>
      <w:r w:rsidRPr="005201CA">
        <w:rPr>
          <w:szCs w:val="28"/>
        </w:rPr>
        <w:t>.2024 № 3</w:t>
      </w:r>
      <w:r>
        <w:rPr>
          <w:szCs w:val="28"/>
        </w:rPr>
        <w:t>6</w:t>
      </w:r>
      <w:r w:rsidRPr="005201CA">
        <w:rPr>
          <w:szCs w:val="28"/>
        </w:rPr>
        <w:t>н</w:t>
      </w:r>
      <w:r>
        <w:rPr>
          <w:rFonts w:cs="Times New Roman"/>
          <w:szCs w:val="28"/>
        </w:rPr>
        <w:t>)</w:t>
      </w:r>
    </w:p>
    <w:p w:rsidR="00966603" w:rsidRDefault="00966603" w:rsidP="00966603">
      <w:pPr>
        <w:rPr>
          <w:rFonts w:cs="Times New Roman"/>
          <w:szCs w:val="28"/>
        </w:rPr>
      </w:pPr>
    </w:p>
    <w:p w:rsidR="00966603" w:rsidRPr="00AE3E21" w:rsidRDefault="00966603" w:rsidP="00966603">
      <w:pPr>
        <w:rPr>
          <w:rFonts w:cs="Times New Roman"/>
          <w:szCs w:val="28"/>
        </w:rPr>
      </w:pPr>
    </w:p>
    <w:p w:rsidR="00966603" w:rsidRPr="00AE3E21" w:rsidRDefault="00966603" w:rsidP="00966603">
      <w:pPr>
        <w:jc w:val="center"/>
        <w:rPr>
          <w:rFonts w:cs="Times New Roman"/>
          <w:b/>
          <w:szCs w:val="28"/>
          <w:lang w:eastAsia="ru-RU"/>
        </w:rPr>
      </w:pPr>
      <w:r w:rsidRPr="00AE3E21">
        <w:rPr>
          <w:rFonts w:cs="Times New Roman"/>
          <w:b/>
          <w:szCs w:val="28"/>
          <w:lang w:eastAsia="ru-RU"/>
        </w:rPr>
        <w:t>ПЕРЕЧЕНЬ</w:t>
      </w:r>
    </w:p>
    <w:p w:rsidR="00966603" w:rsidRPr="00AE3E21" w:rsidRDefault="00966603" w:rsidP="00966603">
      <w:pPr>
        <w:jc w:val="center"/>
        <w:rPr>
          <w:rFonts w:cs="Times New Roman"/>
          <w:b/>
          <w:szCs w:val="28"/>
          <w:lang w:eastAsia="ru-RU"/>
        </w:rPr>
      </w:pPr>
      <w:r w:rsidRPr="00AE3E21">
        <w:rPr>
          <w:rFonts w:cs="Times New Roman"/>
          <w:b/>
          <w:szCs w:val="28"/>
          <w:lang w:eastAsia="ru-RU"/>
        </w:rPr>
        <w:t>межбюджетных трансфертов муниципальным образованиям Ярославской области, в целях финансового обеспечения или софинансирования которых предоставляются субсидии, субвенции и иные межбюджетные трансферты из федерального бюджета бюджету Ярославской области, на 202</w:t>
      </w:r>
      <w:r>
        <w:rPr>
          <w:rFonts w:cs="Times New Roman"/>
          <w:b/>
          <w:szCs w:val="28"/>
          <w:lang w:eastAsia="ru-RU"/>
        </w:rPr>
        <w:t>4</w:t>
      </w:r>
      <w:r w:rsidRPr="00AE3E21">
        <w:rPr>
          <w:rFonts w:cs="Times New Roman"/>
          <w:b/>
          <w:szCs w:val="28"/>
          <w:lang w:eastAsia="ru-RU"/>
        </w:rPr>
        <w:t xml:space="preserve"> год</w:t>
      </w:r>
    </w:p>
    <w:p w:rsidR="00966603" w:rsidRPr="00857AB2" w:rsidRDefault="00966603" w:rsidP="00966603">
      <w:pPr>
        <w:jc w:val="center"/>
        <w:rPr>
          <w:rFonts w:cs="Times New Roman"/>
          <w:bCs/>
          <w:color w:val="000000"/>
          <w:szCs w:val="28"/>
          <w:lang w:eastAsia="ru-RU"/>
        </w:rPr>
      </w:pPr>
    </w:p>
    <w:tbl>
      <w:tblPr>
        <w:tblStyle w:val="a7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63"/>
        <w:gridCol w:w="7107"/>
      </w:tblGrid>
      <w:tr w:rsidR="00966603" w:rsidRPr="00AE3E21" w:rsidTr="00966603">
        <w:trPr>
          <w:jc w:val="center"/>
        </w:trPr>
        <w:tc>
          <w:tcPr>
            <w:tcW w:w="1287" w:type="pct"/>
          </w:tcPr>
          <w:p w:rsidR="00966603" w:rsidRPr="00AE3E21" w:rsidRDefault="00966603" w:rsidP="0096660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E3E21">
              <w:rPr>
                <w:rFonts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3713" w:type="pct"/>
          </w:tcPr>
          <w:p w:rsidR="00966603" w:rsidRPr="00AE3E21" w:rsidRDefault="00966603" w:rsidP="0096660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E3E21">
              <w:rPr>
                <w:rFonts w:cs="Times New Roman"/>
                <w:sz w:val="24"/>
                <w:szCs w:val="24"/>
              </w:rPr>
              <w:t>Наименование</w:t>
            </w:r>
          </w:p>
        </w:tc>
      </w:tr>
    </w:tbl>
    <w:p w:rsidR="00966603" w:rsidRPr="00947120" w:rsidRDefault="00966603" w:rsidP="00966603">
      <w:pPr>
        <w:rPr>
          <w:sz w:val="2"/>
          <w:szCs w:val="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63"/>
        <w:gridCol w:w="7107"/>
      </w:tblGrid>
      <w:tr w:rsidR="00966603" w:rsidRPr="009E3719" w:rsidTr="00966603">
        <w:trPr>
          <w:trHeight w:val="23"/>
        </w:trPr>
        <w:tc>
          <w:tcPr>
            <w:tcW w:w="1287" w:type="pct"/>
            <w:hideMark/>
          </w:tcPr>
          <w:p w:rsidR="00966603" w:rsidRPr="009E3719" w:rsidRDefault="00966603" w:rsidP="00966603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9E3719"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3" w:type="pct"/>
            <w:hideMark/>
          </w:tcPr>
          <w:p w:rsidR="00966603" w:rsidRPr="009E3719" w:rsidRDefault="00966603" w:rsidP="00966603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9E3719">
              <w:rPr>
                <w:rFonts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6603" w:rsidRPr="00C10E4D" w:rsidTr="00966603">
        <w:trPr>
          <w:trHeight w:val="20"/>
        </w:trPr>
        <w:tc>
          <w:tcPr>
            <w:tcW w:w="5000" w:type="pct"/>
            <w:gridSpan w:val="2"/>
            <w:hideMark/>
          </w:tcPr>
          <w:p w:rsidR="00966603" w:rsidRPr="00C10E4D" w:rsidRDefault="00966603" w:rsidP="00966603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Министерство культуры Ярославской области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3713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3713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3713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3713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11.3.A1.54540</w:t>
            </w:r>
          </w:p>
        </w:tc>
        <w:tc>
          <w:tcPr>
            <w:tcW w:w="3713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11.3.A1.55133</w:t>
            </w:r>
          </w:p>
        </w:tc>
        <w:tc>
          <w:tcPr>
            <w:tcW w:w="3713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11.3.A1.55197</w:t>
            </w:r>
          </w:p>
        </w:tc>
        <w:tc>
          <w:tcPr>
            <w:tcW w:w="3713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11.3.A1.55901</w:t>
            </w:r>
          </w:p>
        </w:tc>
        <w:tc>
          <w:tcPr>
            <w:tcW w:w="3713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11.3.A2.55193</w:t>
            </w:r>
          </w:p>
        </w:tc>
        <w:tc>
          <w:tcPr>
            <w:tcW w:w="3713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11.3.A3.54530</w:t>
            </w:r>
          </w:p>
        </w:tc>
        <w:tc>
          <w:tcPr>
            <w:tcW w:w="3713" w:type="pct"/>
            <w:hideMark/>
          </w:tcPr>
          <w:p w:rsidR="00966603" w:rsidRPr="001B77A5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1B77A5"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</w:tr>
      <w:tr w:rsidR="00966603" w:rsidRPr="00C10E4D" w:rsidTr="00966603">
        <w:trPr>
          <w:trHeight w:val="20"/>
        </w:trPr>
        <w:tc>
          <w:tcPr>
            <w:tcW w:w="5000" w:type="pct"/>
            <w:gridSpan w:val="2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Министерство образования Ярославской области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</w:tcPr>
          <w:p w:rsidR="00966603" w:rsidRPr="001B77A5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B77A5">
              <w:rPr>
                <w:color w:val="000000"/>
                <w:sz w:val="24"/>
                <w:szCs w:val="24"/>
              </w:rPr>
              <w:t>02.1.02.R0501</w:t>
            </w:r>
          </w:p>
        </w:tc>
        <w:tc>
          <w:tcPr>
            <w:tcW w:w="3713" w:type="pct"/>
          </w:tcPr>
          <w:p w:rsidR="00966603" w:rsidRPr="001B77A5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B77A5">
              <w:rPr>
                <w:color w:val="000000"/>
                <w:sz w:val="24"/>
                <w:szCs w:val="24"/>
              </w:rPr>
              <w:t>Субвенция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</w:tcPr>
          <w:p w:rsidR="00966603" w:rsidRPr="00C903E2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C903E2">
              <w:rPr>
                <w:color w:val="000000"/>
                <w:sz w:val="24"/>
                <w:szCs w:val="24"/>
              </w:rPr>
              <w:t>02.1.02.</w:t>
            </w:r>
            <w:r w:rsidRPr="00C903E2">
              <w:rPr>
                <w:color w:val="000000"/>
                <w:sz w:val="24"/>
                <w:szCs w:val="24"/>
                <w:lang w:val="en-US"/>
              </w:rPr>
              <w:t>R</w:t>
            </w:r>
            <w:r w:rsidRPr="00C903E2">
              <w:rPr>
                <w:color w:val="000000"/>
                <w:sz w:val="24"/>
                <w:szCs w:val="24"/>
              </w:rPr>
              <w:t>303</w:t>
            </w:r>
            <w:r w:rsidRPr="00C903E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3" w:type="pct"/>
          </w:tcPr>
          <w:p w:rsidR="00966603" w:rsidRPr="00C903E2" w:rsidRDefault="00966603" w:rsidP="008E02C9">
            <w:pPr>
              <w:ind w:firstLine="0"/>
              <w:rPr>
                <w:color w:val="000000"/>
                <w:sz w:val="24"/>
                <w:szCs w:val="24"/>
              </w:rPr>
            </w:pPr>
            <w:r w:rsidRPr="00C903E2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02.1.02.R3041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</w:tcPr>
          <w:p w:rsidR="00966603" w:rsidRPr="00C903E2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903E2">
              <w:rPr>
                <w:color w:val="000000"/>
                <w:sz w:val="24"/>
                <w:szCs w:val="24"/>
              </w:rPr>
              <w:t>02.3.01.R7502</w:t>
            </w:r>
          </w:p>
        </w:tc>
        <w:tc>
          <w:tcPr>
            <w:tcW w:w="3713" w:type="pct"/>
          </w:tcPr>
          <w:p w:rsidR="00966603" w:rsidRPr="00C903E2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903E2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</w:tcPr>
          <w:p w:rsidR="00966603" w:rsidRPr="00C903E2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903E2">
              <w:rPr>
                <w:color w:val="000000"/>
                <w:sz w:val="24"/>
                <w:szCs w:val="24"/>
              </w:rPr>
              <w:t>02.3.01.R7503</w:t>
            </w:r>
          </w:p>
        </w:tc>
        <w:tc>
          <w:tcPr>
            <w:tcW w:w="3713" w:type="pct"/>
          </w:tcPr>
          <w:p w:rsidR="00966603" w:rsidRPr="00C903E2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903E2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02.3.E1.51721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Межбюджетные трансферты н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а создание детских технопарков «Кванториум»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02.3.E2.50981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02.3.EВ.51791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966603" w:rsidRPr="00C10E4D" w:rsidTr="00966603">
        <w:trPr>
          <w:trHeight w:val="20"/>
        </w:trPr>
        <w:tc>
          <w:tcPr>
            <w:tcW w:w="5000" w:type="pct"/>
            <w:gridSpan w:val="2"/>
            <w:hideMark/>
          </w:tcPr>
          <w:p w:rsidR="00966603" w:rsidRPr="00C10E4D" w:rsidRDefault="00966603" w:rsidP="00966603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Министерство агропромышленного комплекса и потребительского рынка Ярославской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25.3.01.R5990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48.3.01.R5762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48.3.01.R5763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48.3.01.R5766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проведение мероприятий по благоустройству сельских территорий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48.3.01.R5768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903E2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развитие жилищного строительства на сельских территориях и повышение уровня благоустройства домовладений, в том числе реализацию мероприятия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</w:tcPr>
          <w:p w:rsidR="00966603" w:rsidRPr="001B77A5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B77A5">
              <w:rPr>
                <w:rFonts w:cs="Times New Roman"/>
                <w:color w:val="000000"/>
                <w:sz w:val="24"/>
                <w:szCs w:val="24"/>
                <w:lang w:eastAsia="ru-RU"/>
              </w:rPr>
              <w:t>48.3.01.R576Д</w:t>
            </w:r>
          </w:p>
          <w:p w:rsidR="00966603" w:rsidRPr="001B77A5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</w:tcPr>
          <w:p w:rsidR="00966603" w:rsidRPr="001B77A5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B77A5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Субсидия на обеспечение комплексного развития сельских территорий (организация бесплатного доступа в сеть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77A5">
              <w:rPr>
                <w:rFonts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77A5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 г. Любиме)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</w:tcPr>
          <w:p w:rsidR="00966603" w:rsidRPr="001B77A5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B77A5">
              <w:rPr>
                <w:rFonts w:cs="Times New Roman"/>
                <w:color w:val="000000"/>
                <w:sz w:val="24"/>
                <w:szCs w:val="24"/>
                <w:lang w:eastAsia="ru-RU"/>
              </w:rPr>
              <w:t>48.3.01.R576Ж</w:t>
            </w:r>
          </w:p>
          <w:p w:rsidR="00966603" w:rsidRPr="001B77A5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</w:tcPr>
          <w:p w:rsidR="00966603" w:rsidRPr="001B77A5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B77A5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Субсидия на обеспечение комплексного развития сельских территорий (организация бесплатного доступа в сеть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77A5">
              <w:rPr>
                <w:rFonts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77A5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 г. Мышкине)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</w:tcPr>
          <w:p w:rsidR="00966603" w:rsidRPr="001B77A5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B77A5">
              <w:rPr>
                <w:rFonts w:cs="Times New Roman"/>
                <w:color w:val="000000"/>
                <w:sz w:val="24"/>
                <w:szCs w:val="24"/>
                <w:lang w:eastAsia="ru-RU"/>
              </w:rPr>
              <w:t>48.3.01.R576И</w:t>
            </w:r>
          </w:p>
        </w:tc>
        <w:tc>
          <w:tcPr>
            <w:tcW w:w="3713" w:type="pct"/>
          </w:tcPr>
          <w:p w:rsidR="00966603" w:rsidRPr="001B77A5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B77A5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Субсидия на обеспечение комплексного развития сельских территорий (организация бесплатного доступа в сеть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77A5">
              <w:rPr>
                <w:rFonts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77A5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 Первомайском районе Ярославской области)</w:t>
            </w:r>
          </w:p>
        </w:tc>
      </w:tr>
      <w:tr w:rsidR="00966603" w:rsidRPr="00C10E4D" w:rsidTr="00966603">
        <w:trPr>
          <w:trHeight w:val="20"/>
        </w:trPr>
        <w:tc>
          <w:tcPr>
            <w:tcW w:w="5000" w:type="pct"/>
            <w:gridSpan w:val="2"/>
            <w:hideMark/>
          </w:tcPr>
          <w:p w:rsidR="00966603" w:rsidRPr="00C10E4D" w:rsidRDefault="00966603" w:rsidP="00966603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Министерство жилищно-коммунального хозяйства Ярославской области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06.3.F2.54240</w:t>
            </w:r>
          </w:p>
        </w:tc>
        <w:tc>
          <w:tcPr>
            <w:tcW w:w="3713" w:type="pct"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903E2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создание комфортной городской среды в муниципальных образованиях – победителях Всероссийского конкурса лучших проектов создания комфортной городской среды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06.3.F2.55550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формирование современной городской среды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14.3.G6.50130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E6AD1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48.3.01.R5761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(создание объектов)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48.3.01.R576Б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</w:tr>
      <w:tr w:rsidR="00966603" w:rsidRPr="00C10E4D" w:rsidTr="00966603">
        <w:trPr>
          <w:trHeight w:val="20"/>
        </w:trPr>
        <w:tc>
          <w:tcPr>
            <w:tcW w:w="5000" w:type="pct"/>
            <w:gridSpan w:val="2"/>
            <w:hideMark/>
          </w:tcPr>
          <w:p w:rsidR="00966603" w:rsidRPr="00C10E4D" w:rsidRDefault="00966603" w:rsidP="00966603">
            <w:pPr>
              <w:spacing w:line="235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поддержки населения Ярославской области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03.1.03.R4040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Субвенция на оказание социальной помощи на основании социального контракта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03.3.P3.51630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B77A5">
              <w:rPr>
                <w:rFonts w:cs="Times New Roman"/>
                <w:color w:val="000000"/>
                <w:sz w:val="24"/>
                <w:szCs w:val="24"/>
                <w:lang w:eastAsia="ru-RU"/>
              </w:rPr>
              <w:t>03.3.P3.5163F</w:t>
            </w:r>
          </w:p>
        </w:tc>
        <w:tc>
          <w:tcPr>
            <w:tcW w:w="3713" w:type="pct"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B77A5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Субвенция на обеспечение долговременного ухода за гражданами пожилого возраста и инвалидами за счет средств резервного фонда Правительства Российской Федерации и средств областного бюджета</w:t>
            </w:r>
          </w:p>
        </w:tc>
      </w:tr>
      <w:tr w:rsidR="00966603" w:rsidRPr="00C10E4D" w:rsidTr="00966603">
        <w:trPr>
          <w:trHeight w:val="20"/>
        </w:trPr>
        <w:tc>
          <w:tcPr>
            <w:tcW w:w="5000" w:type="pct"/>
            <w:gridSpan w:val="2"/>
            <w:hideMark/>
          </w:tcPr>
          <w:p w:rsidR="00966603" w:rsidRPr="00C10E4D" w:rsidRDefault="00966603" w:rsidP="00966603">
            <w:pPr>
              <w:spacing w:line="235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Правительство Ярославской области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03.3.01.R4940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C169E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50.0.00.59300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C169E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</w:tr>
      <w:tr w:rsidR="00966603" w:rsidRPr="00C10E4D" w:rsidTr="00966603">
        <w:trPr>
          <w:trHeight w:val="20"/>
        </w:trPr>
        <w:tc>
          <w:tcPr>
            <w:tcW w:w="5000" w:type="pct"/>
            <w:gridSpan w:val="2"/>
            <w:hideMark/>
          </w:tcPr>
          <w:p w:rsidR="00966603" w:rsidRPr="009A26D3" w:rsidRDefault="00966603" w:rsidP="00966603">
            <w:pPr>
              <w:spacing w:line="235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9A26D3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Министерство спорта Ярославской области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13.3.01.R7531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закупку и мо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нтаж оборудования для создания «умных»</w:t>
            </w: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спортивных площадок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13.3.P5.50811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13.3.P5.52292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приобретение спортивного оборудования и инвентаря для приведения организаций дополнительного образовани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 со специальным наименованием «спортивная школа»</w:t>
            </w: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, использую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щих в своем наименовании слово «олимпийский»</w:t>
            </w: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или образованные на его основе слова или словосочетания, в нормативное состояние</w:t>
            </w:r>
          </w:p>
        </w:tc>
      </w:tr>
      <w:tr w:rsidR="00966603" w:rsidRPr="00C10E4D" w:rsidTr="00966603">
        <w:trPr>
          <w:trHeight w:val="20"/>
        </w:trPr>
        <w:tc>
          <w:tcPr>
            <w:tcW w:w="5000" w:type="pct"/>
            <w:gridSpan w:val="2"/>
            <w:hideMark/>
          </w:tcPr>
          <w:p w:rsidR="00966603" w:rsidRPr="00C10E4D" w:rsidRDefault="00966603" w:rsidP="00966603">
            <w:pPr>
              <w:spacing w:line="235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Министерство строительства Ярославской области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02.3.E1.55200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создание новых мест в общеобразовательных организациях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06.3.02.98008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C169E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реализацию инфраструктурного проекта за счет средств инфраструктурного бюджетного кредита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13.3.P5.51390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48.3.01.R5761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(создание объектов)</w:t>
            </w:r>
          </w:p>
        </w:tc>
      </w:tr>
      <w:tr w:rsidR="00966603" w:rsidRPr="00C10E4D" w:rsidTr="00966603">
        <w:trPr>
          <w:trHeight w:val="20"/>
        </w:trPr>
        <w:tc>
          <w:tcPr>
            <w:tcW w:w="5000" w:type="pct"/>
            <w:gridSpan w:val="2"/>
          </w:tcPr>
          <w:p w:rsidR="00966603" w:rsidRPr="00C903E2" w:rsidRDefault="00966603" w:rsidP="00966603">
            <w:pPr>
              <w:keepNext/>
              <w:spacing w:line="235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903E2">
              <w:rPr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</w:tcPr>
          <w:p w:rsidR="00966603" w:rsidRPr="00C903E2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903E2"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3713" w:type="pct"/>
          </w:tcPr>
          <w:p w:rsidR="00966603" w:rsidRPr="001B77A5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B77A5">
              <w:rPr>
                <w:color w:val="000000"/>
                <w:sz w:val="24"/>
                <w:szCs w:val="24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</w:tr>
      <w:tr w:rsidR="00966603" w:rsidRPr="00C10E4D" w:rsidTr="00966603">
        <w:trPr>
          <w:trHeight w:val="20"/>
        </w:trPr>
        <w:tc>
          <w:tcPr>
            <w:tcW w:w="5000" w:type="pct"/>
            <w:gridSpan w:val="2"/>
            <w:hideMark/>
          </w:tcPr>
          <w:p w:rsidR="00966603" w:rsidRPr="00C10E4D" w:rsidRDefault="00966603" w:rsidP="00966603">
            <w:pPr>
              <w:spacing w:line="235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Министерство региональной безопасности Ярославской области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50.0.00.51180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50.0.00.51200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spacing w:line="235" w:lineRule="auto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</w:tr>
      <w:tr w:rsidR="00966603" w:rsidRPr="00C10E4D" w:rsidTr="00966603">
        <w:trPr>
          <w:trHeight w:val="20"/>
        </w:trPr>
        <w:tc>
          <w:tcPr>
            <w:tcW w:w="5000" w:type="pct"/>
            <w:gridSpan w:val="2"/>
            <w:hideMark/>
          </w:tcPr>
          <w:p w:rsidR="00966603" w:rsidRPr="007C2215" w:rsidRDefault="00966603" w:rsidP="00966603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10955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Министерство дорожного хозяйства и транспорта Ярославской области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06.3.01.98004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06.3.0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.98004</w:t>
            </w:r>
          </w:p>
        </w:tc>
        <w:tc>
          <w:tcPr>
            <w:tcW w:w="3713" w:type="pct"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06.3.0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.98004</w:t>
            </w:r>
          </w:p>
        </w:tc>
        <w:tc>
          <w:tcPr>
            <w:tcW w:w="3713" w:type="pct"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18.3.J1.53380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48.3.01.R3720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C169E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развитие транспортной инфраструктуры на сельских территориях</w:t>
            </w:r>
          </w:p>
        </w:tc>
      </w:tr>
      <w:tr w:rsidR="00966603" w:rsidRPr="00C10E4D" w:rsidTr="00966603">
        <w:trPr>
          <w:trHeight w:val="20"/>
        </w:trPr>
        <w:tc>
          <w:tcPr>
            <w:tcW w:w="5000" w:type="pct"/>
            <w:gridSpan w:val="2"/>
            <w:hideMark/>
          </w:tcPr>
          <w:p w:rsidR="00966603" w:rsidRPr="00C10E4D" w:rsidRDefault="00966603" w:rsidP="00966603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Министерство регионального развития Ярославской области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21.3.01.R2990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обустройство и восстановление воинских захоронений</w:t>
            </w:r>
          </w:p>
        </w:tc>
      </w:tr>
      <w:tr w:rsidR="00966603" w:rsidRPr="00C10E4D" w:rsidTr="00966603">
        <w:trPr>
          <w:trHeight w:val="20"/>
        </w:trPr>
        <w:tc>
          <w:tcPr>
            <w:tcW w:w="5000" w:type="pct"/>
            <w:gridSpan w:val="2"/>
            <w:hideMark/>
          </w:tcPr>
          <w:p w:rsidR="00966603" w:rsidRPr="00C10E4D" w:rsidRDefault="00966603" w:rsidP="00966603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Министерство лесного хозяйства и природопользования Ярославской области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12.3.01.R0652</w:t>
            </w:r>
          </w:p>
        </w:tc>
        <w:tc>
          <w:tcPr>
            <w:tcW w:w="3713" w:type="pct"/>
            <w:hideMark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10E4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5000" w:type="pct"/>
            <w:gridSpan w:val="2"/>
          </w:tcPr>
          <w:p w:rsidR="00966603" w:rsidRPr="00C10E4D" w:rsidRDefault="00966603" w:rsidP="00966603">
            <w:pPr>
              <w:tabs>
                <w:tab w:val="left" w:pos="2880"/>
              </w:tabs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9A26D3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Министерство молодежной политики Ярославской области</w:t>
            </w:r>
          </w:p>
        </w:tc>
      </w:tr>
      <w:tr w:rsidR="00966603" w:rsidRPr="00C10E4D" w:rsidTr="00966603">
        <w:trPr>
          <w:trHeight w:val="20"/>
        </w:trPr>
        <w:tc>
          <w:tcPr>
            <w:tcW w:w="1287" w:type="pct"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9A26D3">
              <w:rPr>
                <w:rFonts w:cs="Times New Roman"/>
                <w:color w:val="000000"/>
                <w:sz w:val="24"/>
                <w:szCs w:val="24"/>
                <w:lang w:eastAsia="ru-RU"/>
              </w:rPr>
              <w:t>05.3.01.R4970</w:t>
            </w:r>
          </w:p>
        </w:tc>
        <w:tc>
          <w:tcPr>
            <w:tcW w:w="3713" w:type="pct"/>
          </w:tcPr>
          <w:p w:rsidR="00966603" w:rsidRPr="00C10E4D" w:rsidRDefault="00966603" w:rsidP="008E02C9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9A26D3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</w:tr>
    </w:tbl>
    <w:p w:rsidR="00966603" w:rsidRDefault="00966603" w:rsidP="00966603">
      <w:r>
        <w:rPr>
          <w:sz w:val="22"/>
        </w:rPr>
        <w:fldChar w:fldCharType="begin"/>
      </w:r>
      <w:r>
        <w:instrText xml:space="preserve"> LINK Excel.Sheet.12 "\\\\depfin-asfr-hw\\D\\Users2\\Guzhov\\Отчеты и бюджеты\\Приказ ДФ об утв. перечня мб трансфертов\\2023 год\\Изменения\\проект.xlsx" Лист1!R3C1:R71C2 \a \f 4 \h  \* MERGEFORMAT </w:instrText>
      </w:r>
      <w:r>
        <w:rPr>
          <w:sz w:val="22"/>
        </w:rPr>
        <w:fldChar w:fldCharType="separate"/>
      </w:r>
    </w:p>
    <w:p w:rsidR="00966603" w:rsidRPr="00857AB2" w:rsidRDefault="00966603" w:rsidP="00966603">
      <w:pPr>
        <w:rPr>
          <w:sz w:val="2"/>
          <w:szCs w:val="2"/>
        </w:rPr>
      </w:pPr>
      <w:r>
        <w:rPr>
          <w:sz w:val="2"/>
          <w:szCs w:val="2"/>
        </w:rPr>
        <w:fldChar w:fldCharType="end"/>
      </w:r>
    </w:p>
    <w:p w:rsidR="00966603" w:rsidRPr="00966603" w:rsidRDefault="00E95A87" w:rsidP="00E95A87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sectPr w:rsidR="00966603" w:rsidRPr="00966603" w:rsidSect="00D82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32" w:rsidRDefault="002A5732">
      <w:r>
        <w:separator/>
      </w:r>
    </w:p>
  </w:endnote>
  <w:endnote w:type="continuationSeparator" w:id="0">
    <w:p w:rsidR="002A5732" w:rsidRDefault="002A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A87" w:rsidRDefault="00E95A8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95A87" w:rsidTr="00E95A87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95A87" w:rsidRPr="00E95A87" w:rsidRDefault="00E95A87" w:rsidP="00E95A87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E95A87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95A87" w:rsidRPr="00E95A87" w:rsidRDefault="00E95A87" w:rsidP="00E95A87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95A87">
            <w:rPr>
              <w:rFonts w:cs="Times New Roman"/>
              <w:color w:val="808080"/>
              <w:sz w:val="18"/>
            </w:rPr>
            <w:t xml:space="preserve">Страница </w:t>
          </w:r>
          <w:r w:rsidRPr="00E95A87">
            <w:rPr>
              <w:rFonts w:cs="Times New Roman"/>
              <w:color w:val="808080"/>
              <w:sz w:val="18"/>
            </w:rPr>
            <w:fldChar w:fldCharType="begin"/>
          </w:r>
          <w:r w:rsidRPr="00E95A87">
            <w:rPr>
              <w:rFonts w:cs="Times New Roman"/>
              <w:color w:val="808080"/>
              <w:sz w:val="18"/>
            </w:rPr>
            <w:instrText xml:space="preserve"> PAGE </w:instrText>
          </w:r>
          <w:r w:rsidRPr="00E95A87">
            <w:rPr>
              <w:rFonts w:cs="Times New Roman"/>
              <w:color w:val="808080"/>
              <w:sz w:val="18"/>
            </w:rPr>
            <w:fldChar w:fldCharType="separate"/>
          </w:r>
          <w:r w:rsidRPr="00E95A87">
            <w:rPr>
              <w:rFonts w:cs="Times New Roman"/>
              <w:noProof/>
              <w:color w:val="808080"/>
              <w:sz w:val="18"/>
            </w:rPr>
            <w:t>1</w:t>
          </w:r>
          <w:r w:rsidRPr="00E95A87">
            <w:rPr>
              <w:rFonts w:cs="Times New Roman"/>
              <w:color w:val="808080"/>
              <w:sz w:val="18"/>
            </w:rPr>
            <w:fldChar w:fldCharType="end"/>
          </w:r>
          <w:r w:rsidRPr="00E95A87">
            <w:rPr>
              <w:rFonts w:cs="Times New Roman"/>
              <w:color w:val="808080"/>
              <w:sz w:val="18"/>
            </w:rPr>
            <w:t xml:space="preserve"> из </w:t>
          </w:r>
          <w:r w:rsidRPr="00E95A87">
            <w:rPr>
              <w:rFonts w:cs="Times New Roman"/>
              <w:color w:val="808080"/>
              <w:sz w:val="18"/>
            </w:rPr>
            <w:fldChar w:fldCharType="begin"/>
          </w:r>
          <w:r w:rsidRPr="00E95A87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95A87">
            <w:rPr>
              <w:rFonts w:cs="Times New Roman"/>
              <w:color w:val="808080"/>
              <w:sz w:val="18"/>
            </w:rPr>
            <w:fldChar w:fldCharType="separate"/>
          </w:r>
          <w:r w:rsidRPr="00E95A87">
            <w:rPr>
              <w:rFonts w:cs="Times New Roman"/>
              <w:noProof/>
              <w:color w:val="808080"/>
              <w:sz w:val="18"/>
            </w:rPr>
            <w:t>2</w:t>
          </w:r>
          <w:r w:rsidRPr="00E95A87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E95A87" w:rsidRPr="00E95A87" w:rsidRDefault="00E95A87" w:rsidP="00E95A8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95A87" w:rsidTr="00E95A87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95A87" w:rsidRPr="00E95A87" w:rsidRDefault="00E95A87" w:rsidP="00E95A87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E95A87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95A87" w:rsidRPr="00E95A87" w:rsidRDefault="00E95A87" w:rsidP="00E95A87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95A87">
            <w:rPr>
              <w:rFonts w:cs="Times New Roman"/>
              <w:color w:val="808080"/>
              <w:sz w:val="18"/>
            </w:rPr>
            <w:t xml:space="preserve">Страница </w:t>
          </w:r>
          <w:r w:rsidRPr="00E95A87">
            <w:rPr>
              <w:rFonts w:cs="Times New Roman"/>
              <w:color w:val="808080"/>
              <w:sz w:val="18"/>
            </w:rPr>
            <w:fldChar w:fldCharType="begin"/>
          </w:r>
          <w:r w:rsidRPr="00E95A87">
            <w:rPr>
              <w:rFonts w:cs="Times New Roman"/>
              <w:color w:val="808080"/>
              <w:sz w:val="18"/>
            </w:rPr>
            <w:instrText xml:space="preserve"> PAGE </w:instrText>
          </w:r>
          <w:r w:rsidRPr="00E95A87">
            <w:rPr>
              <w:rFonts w:cs="Times New Roman"/>
              <w:color w:val="808080"/>
              <w:sz w:val="18"/>
            </w:rPr>
            <w:fldChar w:fldCharType="separate"/>
          </w:r>
          <w:r w:rsidRPr="00E95A87">
            <w:rPr>
              <w:rFonts w:cs="Times New Roman"/>
              <w:noProof/>
              <w:color w:val="808080"/>
              <w:sz w:val="18"/>
            </w:rPr>
            <w:t>1</w:t>
          </w:r>
          <w:r w:rsidRPr="00E95A87">
            <w:rPr>
              <w:rFonts w:cs="Times New Roman"/>
              <w:color w:val="808080"/>
              <w:sz w:val="18"/>
            </w:rPr>
            <w:fldChar w:fldCharType="end"/>
          </w:r>
          <w:r w:rsidRPr="00E95A87">
            <w:rPr>
              <w:rFonts w:cs="Times New Roman"/>
              <w:color w:val="808080"/>
              <w:sz w:val="18"/>
            </w:rPr>
            <w:t xml:space="preserve"> из </w:t>
          </w:r>
          <w:r w:rsidRPr="00E95A87">
            <w:rPr>
              <w:rFonts w:cs="Times New Roman"/>
              <w:color w:val="808080"/>
              <w:sz w:val="18"/>
            </w:rPr>
            <w:fldChar w:fldCharType="begin"/>
          </w:r>
          <w:r w:rsidRPr="00E95A87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95A87">
            <w:rPr>
              <w:rFonts w:cs="Times New Roman"/>
              <w:color w:val="808080"/>
              <w:sz w:val="18"/>
            </w:rPr>
            <w:fldChar w:fldCharType="separate"/>
          </w:r>
          <w:r w:rsidRPr="00E95A87">
            <w:rPr>
              <w:rFonts w:cs="Times New Roman"/>
              <w:noProof/>
              <w:color w:val="808080"/>
              <w:sz w:val="18"/>
            </w:rPr>
            <w:t>2</w:t>
          </w:r>
          <w:r w:rsidRPr="00E95A87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E95A87" w:rsidRPr="00E95A87" w:rsidRDefault="00E95A87" w:rsidP="00E95A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32" w:rsidRDefault="002A5732">
      <w:r>
        <w:separator/>
      </w:r>
    </w:p>
  </w:footnote>
  <w:footnote w:type="continuationSeparator" w:id="0">
    <w:p w:rsidR="002A5732" w:rsidRDefault="002A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A87" w:rsidRDefault="00E95A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E95A87" w:rsidRDefault="00E95A87" w:rsidP="00E95A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A87" w:rsidRDefault="00E95A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attachedTemplate r:id="rId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7F79"/>
    <w:rsid w:val="00033713"/>
    <w:rsid w:val="00065B9F"/>
    <w:rsid w:val="000C325B"/>
    <w:rsid w:val="000D2197"/>
    <w:rsid w:val="000E1474"/>
    <w:rsid w:val="000E7CFC"/>
    <w:rsid w:val="000F5243"/>
    <w:rsid w:val="001108F3"/>
    <w:rsid w:val="001570F8"/>
    <w:rsid w:val="00185E93"/>
    <w:rsid w:val="001A1989"/>
    <w:rsid w:val="001B3AD5"/>
    <w:rsid w:val="001C78DA"/>
    <w:rsid w:val="001D5DA7"/>
    <w:rsid w:val="00213090"/>
    <w:rsid w:val="00220FC4"/>
    <w:rsid w:val="002306C4"/>
    <w:rsid w:val="00245805"/>
    <w:rsid w:val="00267588"/>
    <w:rsid w:val="002743FF"/>
    <w:rsid w:val="002A5732"/>
    <w:rsid w:val="002D4D17"/>
    <w:rsid w:val="0032292E"/>
    <w:rsid w:val="00371AA0"/>
    <w:rsid w:val="003A2DCC"/>
    <w:rsid w:val="003A4EFA"/>
    <w:rsid w:val="003C2BB2"/>
    <w:rsid w:val="003D1E8D"/>
    <w:rsid w:val="003D366C"/>
    <w:rsid w:val="003E0CCE"/>
    <w:rsid w:val="0040656C"/>
    <w:rsid w:val="0043223D"/>
    <w:rsid w:val="00432FA6"/>
    <w:rsid w:val="004F4E3D"/>
    <w:rsid w:val="00591291"/>
    <w:rsid w:val="005E2A30"/>
    <w:rsid w:val="006077CE"/>
    <w:rsid w:val="006107B7"/>
    <w:rsid w:val="00695B61"/>
    <w:rsid w:val="006A5FC6"/>
    <w:rsid w:val="006F1BDF"/>
    <w:rsid w:val="00711C74"/>
    <w:rsid w:val="007A4282"/>
    <w:rsid w:val="007C0BC5"/>
    <w:rsid w:val="007D0369"/>
    <w:rsid w:val="007D4DC8"/>
    <w:rsid w:val="00851E12"/>
    <w:rsid w:val="00874CB6"/>
    <w:rsid w:val="0089793A"/>
    <w:rsid w:val="008A5536"/>
    <w:rsid w:val="008C5B09"/>
    <w:rsid w:val="008E02C9"/>
    <w:rsid w:val="008E251F"/>
    <w:rsid w:val="008F79C3"/>
    <w:rsid w:val="00957CAB"/>
    <w:rsid w:val="00966603"/>
    <w:rsid w:val="00977B87"/>
    <w:rsid w:val="00A02A6F"/>
    <w:rsid w:val="00A31D91"/>
    <w:rsid w:val="00A506CA"/>
    <w:rsid w:val="00A57FB6"/>
    <w:rsid w:val="00A75E55"/>
    <w:rsid w:val="00B615F9"/>
    <w:rsid w:val="00B97A0A"/>
    <w:rsid w:val="00BB1812"/>
    <w:rsid w:val="00BF36DF"/>
    <w:rsid w:val="00C307A6"/>
    <w:rsid w:val="00C5216F"/>
    <w:rsid w:val="00C5742A"/>
    <w:rsid w:val="00C67A6A"/>
    <w:rsid w:val="00C74138"/>
    <w:rsid w:val="00C8425C"/>
    <w:rsid w:val="00C87012"/>
    <w:rsid w:val="00C87AB7"/>
    <w:rsid w:val="00CB3A70"/>
    <w:rsid w:val="00CC6C4C"/>
    <w:rsid w:val="00D001BB"/>
    <w:rsid w:val="00D00EFB"/>
    <w:rsid w:val="00D8286E"/>
    <w:rsid w:val="00DC731C"/>
    <w:rsid w:val="00E1407E"/>
    <w:rsid w:val="00E3135F"/>
    <w:rsid w:val="00E43D94"/>
    <w:rsid w:val="00E506BF"/>
    <w:rsid w:val="00E92FF8"/>
    <w:rsid w:val="00E95A87"/>
    <w:rsid w:val="00EC1649"/>
    <w:rsid w:val="00EF00E3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ConsPlusTitle">
    <w:name w:val="ConsPlusTitle"/>
    <w:rsid w:val="00371A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ConsPlusTitle">
    <w:name w:val="ConsPlusTitle"/>
    <w:rsid w:val="00371A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2024-10-15T20:00:00+00:00</dateaddindb>
    <dateminusta xmlns="081b8c99-5a1b-4ba1-9a3e-0d0cea83319e" xsi:nil="true"/>
    <numik xmlns="af44e648-6311-40f1-ad37-1234555fd9ba">36</numik>
    <kind xmlns="e2080b48-eafa-461e-b501-38555d38caa1">105</kind>
    <num xmlns="af44e648-6311-40f1-ad37-1234555fd9ba">36</num>
    <beginactiondate xmlns="a853e5a8-fa1e-4dd3-a1b5-1604bfb35b05">2024-10-14T20:00:00+00:00</beginactiondate>
    <approvaldate xmlns="081b8c99-5a1b-4ba1-9a3e-0d0cea83319e">2024-10-14T20:00:00+00:00</approvaldate>
    <bigtitle xmlns="a853e5a8-fa1e-4dd3-a1b5-1604bfb35b05">О внесении изменения в приказ министерства финансов Ярославской области от 29.12.2023 № 56н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16.10.2024</publication>
    <redactiondate xmlns="081b8c99-5a1b-4ba1-9a3e-0d0cea83319e" xsi:nil="true"/>
    <status xmlns="5256eb8c-d5dd-498a-ad6f-7fa801666f9a">34</status>
    <organ xmlns="67a9cb4f-e58d-445a-8e0b-2b8d792f9e38">307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36н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98D48ED1-F135-402D-BE20-CBAFA0AF199C}"/>
</file>

<file path=customXml/itemProps2.xml><?xml version="1.0" encoding="utf-8"?>
<ds:datastoreItem xmlns:ds="http://schemas.openxmlformats.org/officeDocument/2006/customXml" ds:itemID="{2666BC10-4D34-4EB2-BE8A-FB038882446E}"/>
</file>

<file path=customXml/itemProps3.xml><?xml version="1.0" encoding="utf-8"?>
<ds:datastoreItem xmlns:ds="http://schemas.openxmlformats.org/officeDocument/2006/customXml" ds:itemID="{A2DBCBC3-3ACA-4AA0-BB70-381251D52C42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2</Pages>
  <Words>1126</Words>
  <Characters>9369</Characters>
  <Application>Microsoft Office Word</Application>
  <DocSecurity>0</DocSecurity>
  <Lines>292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2023-07-27T12:44:00Z</cp:lastPrinted>
  <dcterms:created xsi:type="dcterms:W3CDTF">2024-10-16T11:36:00Z</dcterms:created>
  <dcterms:modified xsi:type="dcterms:W3CDTF">2024-10-16T11:36:00Z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А.Н. Долгов</vt:lpwstr>
  </property>
  <property fmtid="{D5CDD505-2E9C-101B-9397-08002B2CF9AE}" pid="5" name="Содержание">
    <vt:lpwstr>О внесении изменения в приказ департамента финансов Ярославской области от 20.01.2022 № 4н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